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DD16" w14:textId="77777777" w:rsidR="004E1BD0" w:rsidRDefault="004E1B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6"/>
        <w:gridCol w:w="4653"/>
        <w:gridCol w:w="4649"/>
      </w:tblGrid>
      <w:tr w:rsidR="004E1BD0" w:rsidRPr="0080765B" w14:paraId="6B44CED4" w14:textId="77777777" w:rsidTr="0080765B">
        <w:tc>
          <w:tcPr>
            <w:tcW w:w="14174" w:type="dxa"/>
            <w:gridSpan w:val="3"/>
            <w:shd w:val="clear" w:color="auto" w:fill="8064A2"/>
          </w:tcPr>
          <w:p w14:paraId="5EF15488" w14:textId="77777777" w:rsidR="004E1BD0" w:rsidRPr="00944A5D" w:rsidRDefault="004E1BD0" w:rsidP="00944A5D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80765B">
              <w:rPr>
                <w:b/>
                <w:sz w:val="48"/>
                <w:szCs w:val="48"/>
              </w:rPr>
              <w:t xml:space="preserve">The Wonderful World of Water – </w:t>
            </w:r>
            <w:r w:rsidR="00BE2766">
              <w:rPr>
                <w:b/>
                <w:sz w:val="28"/>
                <w:szCs w:val="28"/>
              </w:rPr>
              <w:t>Autumn Term 1 2025</w:t>
            </w:r>
          </w:p>
        </w:tc>
      </w:tr>
      <w:tr w:rsidR="004E1BD0" w:rsidRPr="0080765B" w14:paraId="0B029AAB" w14:textId="77777777" w:rsidTr="0080765B">
        <w:tc>
          <w:tcPr>
            <w:tcW w:w="4724" w:type="dxa"/>
            <w:shd w:val="clear" w:color="auto" w:fill="B2A1C7"/>
          </w:tcPr>
          <w:p w14:paraId="49BF8AA9" w14:textId="77777777" w:rsidR="004E1BD0" w:rsidRPr="0080765B" w:rsidRDefault="004E1BD0" w:rsidP="0080765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80765B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725" w:type="dxa"/>
            <w:shd w:val="clear" w:color="auto" w:fill="CCC0D9"/>
          </w:tcPr>
          <w:p w14:paraId="543741BF" w14:textId="77777777" w:rsidR="004E1BD0" w:rsidRPr="0080765B" w:rsidRDefault="004E1BD0" w:rsidP="0080765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80765B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4725" w:type="dxa"/>
            <w:shd w:val="clear" w:color="auto" w:fill="E5DFEC"/>
          </w:tcPr>
          <w:p w14:paraId="66E219BF" w14:textId="77777777" w:rsidR="004E1BD0" w:rsidRPr="0080765B" w:rsidRDefault="004E1BD0" w:rsidP="0080765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80765B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4E1BD0" w:rsidRPr="0080765B" w14:paraId="00698E13" w14:textId="77777777" w:rsidTr="0080765B">
        <w:tc>
          <w:tcPr>
            <w:tcW w:w="4724" w:type="dxa"/>
            <w:shd w:val="clear" w:color="auto" w:fill="B2A1C7"/>
          </w:tcPr>
          <w:p w14:paraId="7DF44345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Geography</w:t>
            </w:r>
          </w:p>
          <w:p w14:paraId="1EC5B444" w14:textId="77777777" w:rsidR="004E1BD0" w:rsidRPr="00944A5D" w:rsidRDefault="004E1BD0" w:rsidP="002A3D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Seasonal and daily weather patterns</w:t>
            </w:r>
          </w:p>
          <w:p w14:paraId="21A15478" w14:textId="77777777" w:rsidR="004E1BD0" w:rsidRPr="00944A5D" w:rsidRDefault="004E1BD0" w:rsidP="008C56AE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C0D9"/>
          </w:tcPr>
          <w:p w14:paraId="4532492C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History</w:t>
            </w:r>
          </w:p>
          <w:p w14:paraId="352E0510" w14:textId="77777777" w:rsidR="004E1BD0" w:rsidRPr="00944A5D" w:rsidRDefault="004E1BD0" w:rsidP="008076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A study of Ancient Egypt (key focus – the importance of The River Nile)</w:t>
            </w:r>
          </w:p>
          <w:p w14:paraId="4184F5C1" w14:textId="77777777" w:rsidR="004E1BD0" w:rsidRPr="00944A5D" w:rsidRDefault="004E1BD0" w:rsidP="008076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E5DFEC"/>
          </w:tcPr>
          <w:p w14:paraId="24D4B6C5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Geography</w:t>
            </w:r>
          </w:p>
          <w:p w14:paraId="0F746C40" w14:textId="77777777" w:rsidR="004E1BD0" w:rsidRPr="00944A5D" w:rsidRDefault="004E1BD0" w:rsidP="0080765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Rivers, mountains and the water cycle</w:t>
            </w:r>
          </w:p>
        </w:tc>
      </w:tr>
      <w:tr w:rsidR="004E1BD0" w:rsidRPr="0080765B" w14:paraId="3F1ACF05" w14:textId="77777777" w:rsidTr="0080765B">
        <w:tc>
          <w:tcPr>
            <w:tcW w:w="4724" w:type="dxa"/>
            <w:shd w:val="clear" w:color="auto" w:fill="B2A1C7"/>
          </w:tcPr>
          <w:p w14:paraId="6C7C1291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Science</w:t>
            </w:r>
          </w:p>
          <w:p w14:paraId="6EE13032" w14:textId="77777777" w:rsidR="004E1BD0" w:rsidRPr="00944A5D" w:rsidRDefault="004E1BD0" w:rsidP="002A3D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Changes across the seasons</w:t>
            </w:r>
          </w:p>
          <w:p w14:paraId="5002EF91" w14:textId="77777777" w:rsidR="004E1BD0" w:rsidRPr="00944A5D" w:rsidRDefault="004E1BD0" w:rsidP="002A3D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Observe and describe weather associated with seasons</w:t>
            </w:r>
          </w:p>
          <w:p w14:paraId="1BAD5BD4" w14:textId="77777777" w:rsidR="004E1BD0" w:rsidRPr="00944A5D" w:rsidRDefault="004E1BD0" w:rsidP="008C56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How daylight varies</w:t>
            </w:r>
          </w:p>
          <w:p w14:paraId="64A898CC" w14:textId="77777777" w:rsidR="004E1BD0" w:rsidRPr="00944A5D" w:rsidRDefault="004E1BD0" w:rsidP="008C56AE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C0D9"/>
          </w:tcPr>
          <w:p w14:paraId="32FAC092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Science</w:t>
            </w:r>
          </w:p>
          <w:p w14:paraId="58BA818C" w14:textId="77777777" w:rsidR="004E1BD0" w:rsidRPr="00944A5D" w:rsidRDefault="004E1BD0" w:rsidP="00196CC4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Evaporation and condensation</w:t>
            </w:r>
          </w:p>
          <w:p w14:paraId="0608AFE7" w14:textId="77777777" w:rsidR="004E1BD0" w:rsidRPr="00944A5D" w:rsidRDefault="004E1BD0" w:rsidP="00196CC4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The water cycle</w:t>
            </w:r>
          </w:p>
        </w:tc>
        <w:tc>
          <w:tcPr>
            <w:tcW w:w="4725" w:type="dxa"/>
            <w:shd w:val="clear" w:color="auto" w:fill="E5DFEC"/>
          </w:tcPr>
          <w:p w14:paraId="1650F4CE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Science</w:t>
            </w:r>
          </w:p>
          <w:p w14:paraId="3ACC4C0B" w14:textId="77777777" w:rsidR="004E1BD0" w:rsidRPr="00944A5D" w:rsidRDefault="004E1BD0" w:rsidP="008076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Dissolving</w:t>
            </w:r>
          </w:p>
          <w:p w14:paraId="4A8E073B" w14:textId="77777777" w:rsidR="004E1BD0" w:rsidRPr="00944A5D" w:rsidRDefault="004E1BD0" w:rsidP="008076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Separating and mixing</w:t>
            </w:r>
          </w:p>
          <w:p w14:paraId="45B835FB" w14:textId="77777777" w:rsidR="004E1BD0" w:rsidRPr="00944A5D" w:rsidRDefault="004E1BD0" w:rsidP="008076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Reversible and irreversible changes</w:t>
            </w:r>
          </w:p>
          <w:p w14:paraId="46FBA5F7" w14:textId="77777777" w:rsidR="004E1BD0" w:rsidRPr="00944A5D" w:rsidRDefault="004E1BD0" w:rsidP="0080765B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2766" w:rsidRPr="0080765B" w14:paraId="40038750" w14:textId="77777777" w:rsidTr="0080765B">
        <w:tc>
          <w:tcPr>
            <w:tcW w:w="4724" w:type="dxa"/>
            <w:shd w:val="clear" w:color="auto" w:fill="B2A1C7"/>
          </w:tcPr>
          <w:p w14:paraId="0284C7F0" w14:textId="77777777" w:rsidR="00BE2766" w:rsidRDefault="00BE2766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3AF702DA" w14:textId="77777777" w:rsidR="00BE2766" w:rsidRDefault="00BE2766" w:rsidP="00BE27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and wellbeing</w:t>
            </w:r>
          </w:p>
          <w:p w14:paraId="313535AC" w14:textId="77777777" w:rsidR="00BE2766" w:rsidRPr="00BE2766" w:rsidRDefault="00BE2766" w:rsidP="00BE2766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C0D9"/>
          </w:tcPr>
          <w:p w14:paraId="6158D51C" w14:textId="77777777" w:rsidR="00BE2766" w:rsidRDefault="00BE2766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27F473E8" w14:textId="77777777" w:rsidR="00BE2766" w:rsidRPr="00BE2766" w:rsidRDefault="00BE2766" w:rsidP="00BE27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and wellbeing</w:t>
            </w:r>
          </w:p>
        </w:tc>
        <w:tc>
          <w:tcPr>
            <w:tcW w:w="4725" w:type="dxa"/>
            <w:shd w:val="clear" w:color="auto" w:fill="E5DFEC"/>
          </w:tcPr>
          <w:p w14:paraId="680F51DD" w14:textId="77777777" w:rsidR="00BE2766" w:rsidRDefault="00BE2766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2EC4692C" w14:textId="77777777" w:rsidR="00BE2766" w:rsidRPr="00BE2766" w:rsidRDefault="00BE2766" w:rsidP="00BE27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BE2766">
              <w:rPr>
                <w:sz w:val="18"/>
                <w:szCs w:val="18"/>
              </w:rPr>
              <w:t>Health and wellbeing</w:t>
            </w:r>
          </w:p>
        </w:tc>
      </w:tr>
      <w:tr w:rsidR="004E1BD0" w:rsidRPr="0080765B" w14:paraId="2702EB4C" w14:textId="77777777" w:rsidTr="0080765B">
        <w:tc>
          <w:tcPr>
            <w:tcW w:w="4724" w:type="dxa"/>
            <w:shd w:val="clear" w:color="auto" w:fill="B2A1C7"/>
          </w:tcPr>
          <w:p w14:paraId="626AE918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Art</w:t>
            </w:r>
          </w:p>
          <w:p w14:paraId="3A7D202D" w14:textId="77777777" w:rsidR="004E1BD0" w:rsidRPr="00944A5D" w:rsidRDefault="004E1BD0" w:rsidP="008076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Focus on painting</w:t>
            </w:r>
          </w:p>
        </w:tc>
        <w:tc>
          <w:tcPr>
            <w:tcW w:w="4725" w:type="dxa"/>
            <w:shd w:val="clear" w:color="auto" w:fill="CCC0D9"/>
          </w:tcPr>
          <w:p w14:paraId="6D482BBF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Art</w:t>
            </w:r>
          </w:p>
          <w:p w14:paraId="04C33095" w14:textId="77777777" w:rsidR="004E1BD0" w:rsidRPr="00944A5D" w:rsidRDefault="004E1BD0" w:rsidP="00196CC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Focus on painting</w:t>
            </w:r>
          </w:p>
          <w:p w14:paraId="4F2B70B6" w14:textId="77777777" w:rsidR="004E1BD0" w:rsidRDefault="004E1BD0" w:rsidP="002A3DAC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508FD2E1" w14:textId="77777777" w:rsidR="004E1BD0" w:rsidRPr="00944A5D" w:rsidRDefault="004E1BD0" w:rsidP="002A3DAC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E5DFEC"/>
          </w:tcPr>
          <w:p w14:paraId="3899D6A2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Art</w:t>
            </w:r>
          </w:p>
          <w:p w14:paraId="00CBD6FA" w14:textId="77777777" w:rsidR="004E1BD0" w:rsidRPr="00944A5D" w:rsidRDefault="004E1BD0" w:rsidP="008076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Focus on painting</w:t>
            </w:r>
          </w:p>
        </w:tc>
      </w:tr>
      <w:tr w:rsidR="004E1BD0" w:rsidRPr="0080765B" w14:paraId="4A1C8197" w14:textId="77777777" w:rsidTr="00BE2766">
        <w:trPr>
          <w:trHeight w:val="631"/>
        </w:trPr>
        <w:tc>
          <w:tcPr>
            <w:tcW w:w="4724" w:type="dxa"/>
            <w:shd w:val="clear" w:color="auto" w:fill="B2A1C7"/>
          </w:tcPr>
          <w:p w14:paraId="59A58C17" w14:textId="77777777" w:rsidR="00EF7C45" w:rsidRDefault="00EF7C45" w:rsidP="00EF7C4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3EFC3229" w14:textId="77777777" w:rsidR="00EF7C45" w:rsidRDefault="00EF7C45" w:rsidP="00EF7C45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 xml:space="preserve">Year 1 – Move to the Beat – Exploring pulse and </w:t>
            </w:r>
            <w:proofErr w:type="gramStart"/>
            <w:r w:rsidRPr="00435A5D">
              <w:rPr>
                <w:bCs/>
                <w:sz w:val="18"/>
                <w:szCs w:val="18"/>
              </w:rPr>
              <w:t>rhythm</w:t>
            </w:r>
            <w:proofErr w:type="gramEnd"/>
          </w:p>
          <w:p w14:paraId="6B00E961" w14:textId="6C1D26A2" w:rsidR="004E1BD0" w:rsidRPr="00EF7C45" w:rsidRDefault="00EF7C45" w:rsidP="00EF7C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Time to play – Exploring pulse and rhythm patterns</w:t>
            </w:r>
          </w:p>
        </w:tc>
        <w:tc>
          <w:tcPr>
            <w:tcW w:w="4725" w:type="dxa"/>
            <w:shd w:val="clear" w:color="auto" w:fill="CCC0D9"/>
          </w:tcPr>
          <w:p w14:paraId="1D061DA9" w14:textId="172C9230" w:rsidR="004E1BD0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M</w:t>
            </w:r>
            <w:r w:rsidR="00EF7C45">
              <w:rPr>
                <w:b/>
                <w:sz w:val="18"/>
                <w:szCs w:val="18"/>
              </w:rPr>
              <w:t>USIC</w:t>
            </w:r>
          </w:p>
          <w:p w14:paraId="766F9235" w14:textId="77777777" w:rsidR="00EF7C45" w:rsidRPr="00435A5D" w:rsidRDefault="00EF7C45" w:rsidP="00EF7C45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3 – Hear it, play it! Exploring rhythmic patterns</w:t>
            </w:r>
          </w:p>
          <w:p w14:paraId="5A37A847" w14:textId="06EADEF9" w:rsidR="004E1BD0" w:rsidRPr="00EF7C45" w:rsidRDefault="00EF7C45" w:rsidP="00EF7C45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4 – Playing with rhythm – Playing with rhythm and structures</w:t>
            </w:r>
          </w:p>
        </w:tc>
        <w:tc>
          <w:tcPr>
            <w:tcW w:w="4725" w:type="dxa"/>
            <w:shd w:val="clear" w:color="auto" w:fill="E5DFEC"/>
          </w:tcPr>
          <w:p w14:paraId="243F8D80" w14:textId="18E9BB28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M</w:t>
            </w:r>
            <w:r w:rsidR="00EF7C45">
              <w:rPr>
                <w:b/>
                <w:sz w:val="18"/>
                <w:szCs w:val="18"/>
              </w:rPr>
              <w:t>USIC</w:t>
            </w:r>
          </w:p>
          <w:p w14:paraId="519B2578" w14:textId="77777777" w:rsidR="00EF7C45" w:rsidRDefault="00EF7C45" w:rsidP="00EF7C4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Year 5 – Rhythm Builders – Exploring rhythmic </w:t>
            </w:r>
            <w:proofErr w:type="gramStart"/>
            <w:r>
              <w:rPr>
                <w:bCs/>
                <w:sz w:val="18"/>
                <w:szCs w:val="18"/>
              </w:rPr>
              <w:t>layers</w:t>
            </w:r>
            <w:proofErr w:type="gramEnd"/>
          </w:p>
          <w:p w14:paraId="47F95C16" w14:textId="197B95C5" w:rsidR="00EF7C45" w:rsidRPr="00435A5D" w:rsidRDefault="00EF7C45" w:rsidP="00EF7C4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Year 6 - </w:t>
            </w:r>
            <w:r>
              <w:rPr>
                <w:bCs/>
                <w:sz w:val="18"/>
                <w:szCs w:val="18"/>
              </w:rPr>
              <w:t>We’ve got rhythm – rhythmic devices and structure</w:t>
            </w:r>
          </w:p>
          <w:p w14:paraId="35243BF2" w14:textId="557D3423" w:rsidR="004E1BD0" w:rsidRPr="00EF7C45" w:rsidRDefault="004E1BD0" w:rsidP="00EF7C4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E1BD0" w:rsidRPr="0080765B" w14:paraId="08BEA415" w14:textId="77777777" w:rsidTr="0080765B">
        <w:tc>
          <w:tcPr>
            <w:tcW w:w="4724" w:type="dxa"/>
            <w:shd w:val="clear" w:color="auto" w:fill="B2A1C7"/>
          </w:tcPr>
          <w:p w14:paraId="42A44D0E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PE</w:t>
            </w:r>
          </w:p>
          <w:p w14:paraId="342CEBB4" w14:textId="77777777" w:rsidR="004E1BD0" w:rsidRPr="00944A5D" w:rsidRDefault="004E1BD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 xml:space="preserve">Dance </w:t>
            </w:r>
          </w:p>
          <w:p w14:paraId="3A5B1528" w14:textId="77777777" w:rsidR="004E1BD0" w:rsidRPr="00944A5D" w:rsidRDefault="004E1BD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(Rain/In deep water/Senses – Rita Allcock)</w:t>
            </w:r>
          </w:p>
          <w:p w14:paraId="53478548" w14:textId="77777777" w:rsidR="004E1BD0" w:rsidRPr="00944A5D" w:rsidRDefault="004E1BD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C0D9"/>
          </w:tcPr>
          <w:p w14:paraId="79D10E9E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PE</w:t>
            </w:r>
          </w:p>
          <w:p w14:paraId="642AC014" w14:textId="77777777" w:rsidR="004E1BD0" w:rsidRPr="00944A5D" w:rsidRDefault="004E1BD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Outdoor and Adventurous</w:t>
            </w:r>
          </w:p>
        </w:tc>
        <w:tc>
          <w:tcPr>
            <w:tcW w:w="4725" w:type="dxa"/>
            <w:shd w:val="clear" w:color="auto" w:fill="E5DFEC"/>
          </w:tcPr>
          <w:p w14:paraId="5717A2B2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PE</w:t>
            </w:r>
          </w:p>
          <w:p w14:paraId="40C961ED" w14:textId="77777777" w:rsidR="004E1BD0" w:rsidRPr="00944A5D" w:rsidRDefault="004E1BD0" w:rsidP="002A3D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Outdoor and Adventurous</w:t>
            </w:r>
          </w:p>
        </w:tc>
      </w:tr>
      <w:tr w:rsidR="004E1BD0" w:rsidRPr="0080765B" w14:paraId="4D10B5B2" w14:textId="77777777" w:rsidTr="0080765B">
        <w:tc>
          <w:tcPr>
            <w:tcW w:w="4724" w:type="dxa"/>
            <w:shd w:val="clear" w:color="auto" w:fill="B2A1C7"/>
          </w:tcPr>
          <w:p w14:paraId="14A96B16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Computing</w:t>
            </w:r>
          </w:p>
          <w:p w14:paraId="427DD9F9" w14:textId="77777777" w:rsidR="004E1BD0" w:rsidRPr="00944A5D" w:rsidRDefault="004E1BD0" w:rsidP="008C56AE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Y 1 – Unit 1 DB Primary</w:t>
            </w:r>
          </w:p>
          <w:p w14:paraId="711FFB06" w14:textId="77777777" w:rsidR="004E1BD0" w:rsidRPr="00944A5D" w:rsidRDefault="004E1BD0" w:rsidP="008C56AE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Y2 – Unit 7 DB Primary</w:t>
            </w:r>
          </w:p>
        </w:tc>
        <w:tc>
          <w:tcPr>
            <w:tcW w:w="4725" w:type="dxa"/>
            <w:shd w:val="clear" w:color="auto" w:fill="CCC0D9"/>
          </w:tcPr>
          <w:p w14:paraId="72EDFFA6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Computing</w:t>
            </w:r>
          </w:p>
          <w:p w14:paraId="2F7587DB" w14:textId="77777777" w:rsidR="004E1BD0" w:rsidRPr="00944A5D" w:rsidRDefault="004E1BD0" w:rsidP="008C56AE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Y3 – Unit 13 DB Primary</w:t>
            </w:r>
          </w:p>
          <w:p w14:paraId="4AE99C79" w14:textId="77777777" w:rsidR="004E1BD0" w:rsidRPr="00944A5D" w:rsidRDefault="004E1BD0" w:rsidP="008C56AE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Y4 – Unit 19 DB Primary</w:t>
            </w:r>
          </w:p>
          <w:p w14:paraId="7F24A578" w14:textId="77777777" w:rsidR="004E1BD0" w:rsidRPr="00944A5D" w:rsidRDefault="004E1BD0" w:rsidP="008C56AE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E5DFEC"/>
          </w:tcPr>
          <w:p w14:paraId="3BECF2CA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Computing</w:t>
            </w:r>
          </w:p>
          <w:p w14:paraId="0C2B1583" w14:textId="77777777" w:rsidR="004E1BD0" w:rsidRPr="00944A5D" w:rsidRDefault="004E1BD0" w:rsidP="008C56AE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Y5 – Unit 25 DB Primary</w:t>
            </w:r>
          </w:p>
          <w:p w14:paraId="6BE50C2B" w14:textId="77777777" w:rsidR="004E1BD0" w:rsidRPr="00944A5D" w:rsidRDefault="004E1BD0" w:rsidP="008C56AE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Y6 – Unit 31 DB Primary</w:t>
            </w:r>
          </w:p>
        </w:tc>
      </w:tr>
      <w:tr w:rsidR="004E1BD0" w:rsidRPr="0080765B" w14:paraId="54D7E025" w14:textId="77777777" w:rsidTr="0080765B">
        <w:tc>
          <w:tcPr>
            <w:tcW w:w="4724" w:type="dxa"/>
            <w:shd w:val="clear" w:color="auto" w:fill="B2A1C7"/>
          </w:tcPr>
          <w:p w14:paraId="1517530C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C0D9"/>
          </w:tcPr>
          <w:p w14:paraId="3AD99D9F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MFL</w:t>
            </w:r>
          </w:p>
          <w:p w14:paraId="4980A152" w14:textId="77777777" w:rsidR="004E1BD0" w:rsidRPr="00944A5D" w:rsidRDefault="004E1BD0" w:rsidP="008C56AE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Unit 1 – All about me</w:t>
            </w:r>
          </w:p>
          <w:p w14:paraId="66B9A858" w14:textId="77777777" w:rsidR="004E1BD0" w:rsidRDefault="004E1BD0" w:rsidP="008C56AE">
            <w:pPr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  <w:p w14:paraId="7B7C24D6" w14:textId="77777777" w:rsidR="004E1BD0" w:rsidRPr="00944A5D" w:rsidRDefault="004E1BD0" w:rsidP="008C56AE">
            <w:pPr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E5DFEC"/>
          </w:tcPr>
          <w:p w14:paraId="649E2305" w14:textId="77777777" w:rsidR="004E1BD0" w:rsidRPr="00944A5D" w:rsidRDefault="004E1BD0" w:rsidP="002A3D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A5D">
              <w:rPr>
                <w:b/>
                <w:sz w:val="18"/>
                <w:szCs w:val="18"/>
              </w:rPr>
              <w:t>MFL</w:t>
            </w:r>
          </w:p>
          <w:p w14:paraId="21B26BA2" w14:textId="77777777" w:rsidR="004E1BD0" w:rsidRPr="00944A5D" w:rsidRDefault="004E1BD0" w:rsidP="008C56AE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944A5D">
              <w:rPr>
                <w:sz w:val="18"/>
                <w:szCs w:val="18"/>
              </w:rPr>
              <w:t>Unit 1 – All about me</w:t>
            </w:r>
          </w:p>
        </w:tc>
      </w:tr>
    </w:tbl>
    <w:p w14:paraId="78BED16A" w14:textId="77777777" w:rsidR="004E1BD0" w:rsidRDefault="004E1BD0" w:rsidP="009F006B">
      <w:pPr>
        <w:jc w:val="center"/>
      </w:pPr>
    </w:p>
    <w:sectPr w:rsidR="004E1BD0" w:rsidSect="00944A5D">
      <w:pgSz w:w="16838" w:h="11906" w:orient="landscape"/>
      <w:pgMar w:top="89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A98"/>
    <w:multiLevelType w:val="hybridMultilevel"/>
    <w:tmpl w:val="E56AD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191C"/>
    <w:multiLevelType w:val="hybridMultilevel"/>
    <w:tmpl w:val="96524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01204"/>
    <w:multiLevelType w:val="hybridMultilevel"/>
    <w:tmpl w:val="A2844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20D2F"/>
    <w:multiLevelType w:val="hybridMultilevel"/>
    <w:tmpl w:val="2FB8F3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D4A66"/>
    <w:multiLevelType w:val="hybridMultilevel"/>
    <w:tmpl w:val="AD8698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22478"/>
    <w:multiLevelType w:val="hybridMultilevel"/>
    <w:tmpl w:val="18D8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47315"/>
    <w:multiLevelType w:val="hybridMultilevel"/>
    <w:tmpl w:val="D228DD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7526216">
    <w:abstractNumId w:val="6"/>
  </w:num>
  <w:num w:numId="2" w16cid:durableId="1157847144">
    <w:abstractNumId w:val="1"/>
  </w:num>
  <w:num w:numId="3" w16cid:durableId="128787894">
    <w:abstractNumId w:val="5"/>
  </w:num>
  <w:num w:numId="4" w16cid:durableId="1665938622">
    <w:abstractNumId w:val="2"/>
  </w:num>
  <w:num w:numId="5" w16cid:durableId="1649939062">
    <w:abstractNumId w:val="8"/>
  </w:num>
  <w:num w:numId="6" w16cid:durableId="1926496711">
    <w:abstractNumId w:val="4"/>
  </w:num>
  <w:num w:numId="7" w16cid:durableId="1192378746">
    <w:abstractNumId w:val="0"/>
  </w:num>
  <w:num w:numId="8" w16cid:durableId="932199296">
    <w:abstractNumId w:val="3"/>
  </w:num>
  <w:num w:numId="9" w16cid:durableId="28147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04778"/>
    <w:rsid w:val="00144873"/>
    <w:rsid w:val="00196CC4"/>
    <w:rsid w:val="001B35E1"/>
    <w:rsid w:val="002A3DAC"/>
    <w:rsid w:val="003121EE"/>
    <w:rsid w:val="003D53EA"/>
    <w:rsid w:val="0042724D"/>
    <w:rsid w:val="004E1BD0"/>
    <w:rsid w:val="00553F13"/>
    <w:rsid w:val="00621452"/>
    <w:rsid w:val="00796C06"/>
    <w:rsid w:val="0080765B"/>
    <w:rsid w:val="008564F1"/>
    <w:rsid w:val="0086730D"/>
    <w:rsid w:val="008C56AE"/>
    <w:rsid w:val="00907A38"/>
    <w:rsid w:val="00925138"/>
    <w:rsid w:val="00944A5D"/>
    <w:rsid w:val="00983F11"/>
    <w:rsid w:val="009D5587"/>
    <w:rsid w:val="009F006B"/>
    <w:rsid w:val="00BE2766"/>
    <w:rsid w:val="00BF6713"/>
    <w:rsid w:val="00C91F0D"/>
    <w:rsid w:val="00DB3F05"/>
    <w:rsid w:val="00E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CAA16DB"/>
  <w15:docId w15:val="{B2E44BCE-9996-4320-B16F-44EC239D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4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Wonderful World of Water – Autumn Term 1 2017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Wonderful World of Water – Autumn Term 1 2017</dc:title>
  <dc:creator>Head</dc:creator>
  <cp:lastModifiedBy>Astmoor - Head</cp:lastModifiedBy>
  <cp:revision>2</cp:revision>
  <cp:lastPrinted>2019-07-22T09:15:00Z</cp:lastPrinted>
  <dcterms:created xsi:type="dcterms:W3CDTF">2024-09-13T13:00:00Z</dcterms:created>
  <dcterms:modified xsi:type="dcterms:W3CDTF">2024-09-13T13:00:00Z</dcterms:modified>
</cp:coreProperties>
</file>